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Arial" w:hAnsi="Arial"/>
          <w:b/>
          <w:b/>
          <w:color w:val="000009"/>
          <w:u w:val="single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Lgs.vo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u w:val="single"/>
        </w:rPr>
        <w:t xml:space="preserve">per la copertura di </w:t>
      </w:r>
    </w:p>
    <w:p>
      <w:pPr>
        <w:pStyle w:val="Default"/>
        <w:spacing w:before="11" w:after="0"/>
        <w:jc w:val="both"/>
        <w:rPr/>
      </w:pPr>
      <w:r>
        <w:rPr>
          <w:rFonts w:ascii="Arial" w:hAnsi="Arial"/>
          <w:b/>
        </w:rPr>
        <w:t>n. 1 posto di COLLABORATORE TECNICO PROFESSIONALE – INGEGNERE C</w:t>
      </w:r>
      <w:r>
        <w:rPr>
          <w:rFonts w:ascii="Arial" w:hAnsi="Arial"/>
          <w:b/>
        </w:rPr>
        <w:t>IVILE</w:t>
      </w:r>
      <w:r>
        <w:rPr>
          <w:rFonts w:ascii="Arial" w:hAnsi="Arial"/>
          <w:b/>
        </w:rPr>
        <w:t>, CAT. D o equivalente;</w:t>
      </w:r>
    </w:p>
    <w:p>
      <w:pPr>
        <w:pStyle w:val="Default"/>
        <w:spacing w:before="11" w:after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Default"/>
        <w:spacing w:before="11" w:after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n. 1 posto di COLLABORATORE TECNICO PROFESSIONALE – INGEGNERE C</w:t>
      </w:r>
      <w:r>
        <w:rPr>
          <w:rFonts w:ascii="Arial" w:hAnsi="Arial"/>
          <w:b/>
        </w:rPr>
        <w:t>IVILE</w:t>
      </w:r>
      <w:r>
        <w:rPr>
          <w:rFonts w:ascii="Arial" w:hAnsi="Arial"/>
          <w:b/>
        </w:rPr>
        <w:t>, CAT. DS o equivalente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Arial" w:hAnsi="Arial"/>
          <w:b/>
          <w:b/>
          <w:color w:val="000009"/>
          <w:u w:val="single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 per la copertura </w:t>
      </w:r>
      <w:r>
        <w:rPr>
          <w:rFonts w:ascii="Arial" w:hAnsi="Arial"/>
          <w:b/>
          <w:color w:val="000009"/>
          <w:u w:val="single"/>
        </w:rPr>
        <w:t>di n. 1 posto di _________________________________________________________</w:t>
      </w:r>
      <w:bookmarkStart w:id="0" w:name="_GoBack"/>
      <w:bookmarkEnd w:id="0"/>
      <w:r>
        <w:rPr>
          <w:rFonts w:ascii="Arial" w:hAnsi="Arial"/>
          <w:b/>
          <w:color w:val="000009"/>
          <w:u w:val="single"/>
        </w:rPr>
        <w:t xml:space="preserve">.  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9"/>
          <w:u w:val="single"/>
          <w:lang w:bidi="it-IT"/>
        </w:rPr>
        <w:t>di  ________________________________________________</w:t>
      </w:r>
      <w:r>
        <w:rPr/>
        <w:t>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Lgs.vo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D.Lgs.vo n. 196/2003 – Reg. Europeo 679/2016 – D.lgs.vo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/>
      </w:pPr>
      <w:r>
        <w:rPr/>
      </w:r>
    </w:p>
    <w:sectPr>
      <w:type w:val="nextPage"/>
      <w:pgSz w:w="11906" w:h="16838"/>
      <w:pgMar w:left="1134" w:right="1134" w:header="0" w:top="510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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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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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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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 w:customStyle="1">
    <w:name w:val="Collegamento Internet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612a10"/>
    <w:pPr>
      <w:widowControl/>
      <w:bidi w:val="0"/>
      <w:jc w:val="left"/>
    </w:pPr>
    <w:rPr>
      <w:rFonts w:ascii="Trebuchet MS" w:hAnsi="Trebuchet MS" w:eastAsia="Calibri" w:cs="Trebuchet MS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LibreOffice/6.0.5.2$Windows_X86_64 LibreOffice_project/54c8cbb85f300ac59db32fe8a675ff7683cd5a16</Application>
  <Pages>3</Pages>
  <Words>544</Words>
  <Characters>4114</Characters>
  <CharactersWithSpaces>4906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/>
  <dcterms:modified xsi:type="dcterms:W3CDTF">2022-05-06T15:17:51Z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